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040DA944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16</w:t>
      </w:r>
      <w:r w:rsidR="00B70436">
        <w:rPr>
          <w:rFonts w:ascii="Arial" w:hAnsi="Arial" w:cs="Arial"/>
          <w:b/>
          <w:bCs/>
          <w:sz w:val="24"/>
          <w:szCs w:val="24"/>
        </w:rPr>
        <w:t>8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0E7E54" w:rsidRPr="000E7E54">
        <w:rPr>
          <w:rFonts w:ascii="Arial" w:hAnsi="Arial" w:cs="Arial"/>
          <w:b/>
          <w:bCs/>
          <w:sz w:val="28"/>
          <w:szCs w:val="24"/>
        </w:rPr>
        <w:t>S2-2503314</w:t>
      </w:r>
    </w:p>
    <w:p w14:paraId="3E6B4129" w14:textId="3CC34DFC" w:rsidR="00463675" w:rsidRPr="000F4E43" w:rsidRDefault="00B7043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Gothenburg, Sweden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 w:rsidR="00A249A2">
        <w:rPr>
          <w:rFonts w:ascii="Arial" w:hAnsi="Arial" w:cs="Arial"/>
          <w:b/>
          <w:bCs/>
          <w:sz w:val="24"/>
          <w:szCs w:val="24"/>
        </w:rPr>
        <w:t>7-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0275EB">
        <w:rPr>
          <w:rFonts w:ascii="Arial" w:hAnsi="Arial" w:cs="Arial"/>
          <w:b/>
          <w:bCs/>
          <w:sz w:val="24"/>
          <w:szCs w:val="24"/>
        </w:rPr>
        <w:t>1</w:t>
      </w:r>
      <w:r w:rsidR="0083052B">
        <w:rPr>
          <w:rFonts w:ascii="Arial" w:hAnsi="Arial" w:cs="Arial"/>
          <w:b/>
          <w:bCs/>
          <w:sz w:val="24"/>
          <w:szCs w:val="24"/>
        </w:rPr>
        <w:t xml:space="preserve"> </w:t>
      </w:r>
      <w:r w:rsidR="000275EB">
        <w:rPr>
          <w:rFonts w:ascii="Arial" w:hAnsi="Arial" w:cs="Arial"/>
          <w:b/>
          <w:bCs/>
          <w:sz w:val="24"/>
          <w:szCs w:val="24"/>
        </w:rPr>
        <w:t>April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626157A7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481C4E">
        <w:t xml:space="preserve">Reply </w:t>
      </w:r>
      <w:r w:rsidR="00481C4E" w:rsidRPr="00481C4E">
        <w:rPr>
          <w:color w:val="0D0D0D"/>
        </w:rPr>
        <w:t>LS on Privacy and security aspects regarding DC management by the network</w:t>
      </w:r>
    </w:p>
    <w:p w14:paraId="723DDC09" w14:textId="1689D00B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481C4E" w:rsidRPr="00481C4E">
        <w:rPr>
          <w:bCs w:val="0"/>
        </w:rPr>
        <w:t>LS on Privacy and security aspects regarding DC management by the network</w:t>
      </w:r>
      <w:r w:rsidR="00FF7B54">
        <w:rPr>
          <w:bCs w:val="0"/>
        </w:rPr>
        <w:t xml:space="preserve"> (</w:t>
      </w:r>
      <w:r w:rsidR="00481C4E" w:rsidRPr="00481C4E">
        <w:rPr>
          <w:bCs w:val="0"/>
        </w:rPr>
        <w:t>S3-251144</w:t>
      </w:r>
      <w:r w:rsidR="00FF7B54">
        <w:rPr>
          <w:bCs w:val="0"/>
        </w:rPr>
        <w:t>/</w:t>
      </w:r>
      <w:r w:rsidR="00A14867" w:rsidRPr="00A14867">
        <w:t xml:space="preserve"> </w:t>
      </w:r>
      <w:r w:rsidR="00A14867" w:rsidRPr="00A14867">
        <w:rPr>
          <w:bCs w:val="0"/>
        </w:rPr>
        <w:t>S2-2502836</w:t>
      </w:r>
      <w:r w:rsidR="00FF7B54">
        <w:rPr>
          <w:bCs w:val="0"/>
        </w:rPr>
        <w:t>)</w:t>
      </w:r>
    </w:p>
    <w:p w14:paraId="4A2F403A" w14:textId="6464BB47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481C4E">
        <w:t>19</w:t>
      </w:r>
    </w:p>
    <w:p w14:paraId="11BFCDC2" w14:textId="560BB172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481C4E">
        <w:t>NG_RTC_Ph2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6117F7F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481C4E">
        <w:rPr>
          <w:b w:val="0"/>
          <w:bCs/>
          <w:lang w:val="fr-FR"/>
        </w:rPr>
        <w:t>SA3, SA4</w:t>
      </w:r>
    </w:p>
    <w:p w14:paraId="6E0CADF1" w14:textId="48BF109B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481C4E">
        <w:rPr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724C7770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481C4E">
        <w:rPr>
          <w:b w:val="0"/>
          <w:bCs/>
          <w:color w:val="000000"/>
          <w:lang w:eastAsia="zh-CN"/>
        </w:rPr>
        <w:t>Kefeng Zhang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3F9E23B5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481C4E">
        <w:rPr>
          <w:b w:val="0"/>
          <w:bCs/>
          <w:color w:val="000000"/>
        </w:rPr>
        <w:t>kefezhan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61E32F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81C4E" w:rsidRPr="008037B3">
        <w:rPr>
          <w:highlight w:val="yellow"/>
        </w:rPr>
        <w:t>S2-250X</w:t>
      </w:r>
      <w:r w:rsidR="00FA03DC" w:rsidRPr="008037B3">
        <w:rPr>
          <w:highlight w:val="yellow"/>
        </w:rPr>
        <w:t>XXX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210A7CE" w14:textId="2589FF24" w:rsidR="00481C4E" w:rsidRDefault="00481C4E" w:rsidP="00A46486">
      <w:pPr>
        <w:ind w:left="54"/>
        <w:rPr>
          <w:rFonts w:ascii="Arial" w:hAnsi="Arial" w:cs="Arial"/>
        </w:rPr>
      </w:pPr>
      <w:r w:rsidRPr="00481C4E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481C4E">
        <w:rPr>
          <w:rFonts w:ascii="Arial" w:hAnsi="Arial" w:cs="Arial"/>
        </w:rPr>
        <w:t xml:space="preserve"> thanks SA</w:t>
      </w:r>
      <w:r>
        <w:rPr>
          <w:rFonts w:ascii="Arial" w:hAnsi="Arial" w:cs="Arial"/>
        </w:rPr>
        <w:t>3</w:t>
      </w:r>
      <w:r w:rsidRPr="00481C4E">
        <w:rPr>
          <w:rFonts w:ascii="Arial" w:hAnsi="Arial" w:cs="Arial"/>
        </w:rPr>
        <w:t xml:space="preserve"> for their liaison on Privacy and security aspects regarding DC management by the network. </w:t>
      </w:r>
    </w:p>
    <w:p w14:paraId="18EDAA16" w14:textId="77777777" w:rsidR="00481C4E" w:rsidRDefault="00481C4E" w:rsidP="00A46486">
      <w:pPr>
        <w:ind w:left="54"/>
        <w:rPr>
          <w:rFonts w:ascii="Arial" w:hAnsi="Arial" w:cs="Arial"/>
        </w:rPr>
      </w:pPr>
    </w:p>
    <w:p w14:paraId="70C657E9" w14:textId="79B01E15" w:rsidR="00481C4E" w:rsidRDefault="00481C4E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The attached CR has been agreed in SA2 </w:t>
      </w:r>
      <w:r w:rsidR="00D421F8">
        <w:rPr>
          <w:rFonts w:ascii="Arial" w:hAnsi="Arial" w:cs="Arial"/>
        </w:rPr>
        <w:t xml:space="preserve">which specifies an indication of data channel initiator </w:t>
      </w:r>
      <w:r w:rsidRPr="00481C4E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support</w:t>
      </w:r>
      <w:r w:rsidRPr="00481C4E">
        <w:rPr>
          <w:rFonts w:ascii="Arial" w:hAnsi="Arial" w:cs="Arial"/>
        </w:rPr>
        <w:t xml:space="preserve"> transparency to user during IMS Data Channel session control exposure.</w:t>
      </w:r>
    </w:p>
    <w:p w14:paraId="2F4C659C" w14:textId="7DAD438E" w:rsidR="00481C4E" w:rsidRDefault="00481C4E" w:rsidP="00A46486">
      <w:pPr>
        <w:ind w:left="54"/>
        <w:rPr>
          <w:rFonts w:ascii="Arial" w:hAnsi="Arial" w:cs="Arial"/>
        </w:rPr>
      </w:pPr>
    </w:p>
    <w:p w14:paraId="60316863" w14:textId="6F0432E3" w:rsidR="00D421F8" w:rsidRDefault="00D421F8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In addition, </w:t>
      </w:r>
      <w:r w:rsidR="00481C4E" w:rsidRPr="00481C4E">
        <w:rPr>
          <w:rFonts w:ascii="Arial" w:hAnsi="Arial" w:cs="Arial"/>
        </w:rPr>
        <w:t>SA</w:t>
      </w:r>
      <w:r w:rsidR="00481C4E">
        <w:rPr>
          <w:rFonts w:ascii="Arial" w:hAnsi="Arial" w:cs="Arial"/>
        </w:rPr>
        <w:t>2</w:t>
      </w:r>
      <w:r w:rsidR="00481C4E" w:rsidRPr="00481C4E">
        <w:rPr>
          <w:rFonts w:ascii="Arial" w:hAnsi="Arial" w:cs="Arial"/>
        </w:rPr>
        <w:t xml:space="preserve"> kindly requests SA</w:t>
      </w:r>
      <w:r w:rsidR="00481C4E">
        <w:rPr>
          <w:rFonts w:ascii="Arial" w:hAnsi="Arial" w:cs="Arial"/>
        </w:rPr>
        <w:t>4</w:t>
      </w:r>
      <w:r w:rsidR="00481C4E" w:rsidRPr="00481C4E">
        <w:rPr>
          <w:rFonts w:ascii="Arial" w:hAnsi="Arial" w:cs="Arial"/>
        </w:rPr>
        <w:t xml:space="preserve"> to take the above information into account </w:t>
      </w:r>
      <w:r>
        <w:rPr>
          <w:rFonts w:ascii="Arial" w:hAnsi="Arial" w:cs="Arial"/>
        </w:rPr>
        <w:t>for</w:t>
      </w:r>
      <w:r w:rsidR="00481C4E" w:rsidRPr="00481C4E">
        <w:rPr>
          <w:rFonts w:ascii="Arial" w:hAnsi="Arial" w:cs="Arial"/>
        </w:rPr>
        <w:t xml:space="preserve"> the </w:t>
      </w:r>
      <w:r w:rsidR="008037B3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tage 3 specification of </w:t>
      </w:r>
      <w:r w:rsidRPr="00D421F8">
        <w:rPr>
          <w:rFonts w:ascii="Arial" w:hAnsi="Arial" w:cs="Arial"/>
        </w:rPr>
        <w:t>data channel initiator</w:t>
      </w:r>
      <w:r>
        <w:rPr>
          <w:rFonts w:ascii="Arial" w:hAnsi="Arial" w:cs="Arial"/>
        </w:rPr>
        <w:t xml:space="preserve"> in the media description of SDP.</w:t>
      </w:r>
    </w:p>
    <w:p w14:paraId="29090889" w14:textId="77777777" w:rsidR="00D421F8" w:rsidRDefault="00D421F8" w:rsidP="00A46486">
      <w:pPr>
        <w:ind w:left="54"/>
        <w:rPr>
          <w:rFonts w:ascii="Arial" w:hAnsi="Arial" w:cs="Arial"/>
        </w:rPr>
      </w:pP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1544EFC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421F8">
        <w:rPr>
          <w:rFonts w:ascii="Arial" w:hAnsi="Arial" w:cs="Arial"/>
          <w:b/>
        </w:rPr>
        <w:t>SA3, SA4</w:t>
      </w:r>
      <w:r w:rsidR="00257CEE">
        <w:rPr>
          <w:rFonts w:ascii="Arial" w:hAnsi="Arial" w:cs="Arial"/>
          <w:b/>
        </w:rPr>
        <w:t xml:space="preserve">: </w:t>
      </w:r>
    </w:p>
    <w:p w14:paraId="45B1E75B" w14:textId="0417F120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421F8" w:rsidRPr="00D421F8">
        <w:rPr>
          <w:rFonts w:ascii="Arial" w:hAnsi="Arial" w:cs="Arial"/>
        </w:rPr>
        <w:t>SA</w:t>
      </w:r>
      <w:r w:rsidR="00D421F8">
        <w:rPr>
          <w:rFonts w:ascii="Arial" w:hAnsi="Arial" w:cs="Arial"/>
        </w:rPr>
        <w:t>2</w:t>
      </w:r>
      <w:r w:rsidR="00D421F8" w:rsidRPr="00D421F8">
        <w:rPr>
          <w:rFonts w:ascii="Arial" w:hAnsi="Arial" w:cs="Arial"/>
        </w:rPr>
        <w:t xml:space="preserve"> kindly asks SA</w:t>
      </w:r>
      <w:r w:rsidR="00D421F8">
        <w:rPr>
          <w:rFonts w:ascii="Arial" w:hAnsi="Arial" w:cs="Arial"/>
        </w:rPr>
        <w:t>3</w:t>
      </w:r>
      <w:r w:rsidR="00D421F8" w:rsidRPr="00D421F8">
        <w:rPr>
          <w:rFonts w:ascii="Arial" w:hAnsi="Arial" w:cs="Arial"/>
        </w:rPr>
        <w:t xml:space="preserve"> </w:t>
      </w:r>
      <w:r w:rsidR="00D421F8">
        <w:rPr>
          <w:rFonts w:ascii="Arial" w:hAnsi="Arial" w:cs="Arial"/>
        </w:rPr>
        <w:t xml:space="preserve">and SA4 </w:t>
      </w:r>
      <w:r w:rsidR="00D421F8" w:rsidRPr="00D421F8">
        <w:rPr>
          <w:rFonts w:ascii="Arial" w:hAnsi="Arial" w:cs="Arial"/>
        </w:rPr>
        <w:t>to take the above provided answers into consideration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29F1B06" w14:textId="017276FC" w:rsidR="00A249A2" w:rsidRPr="000275EB" w:rsidRDefault="00A249A2" w:rsidP="00A249A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0275EB">
        <w:rPr>
          <w:rFonts w:ascii="Arial" w:hAnsi="Arial" w:cs="Arial"/>
          <w:bCs/>
          <w:lang w:val="sv-FI"/>
        </w:rPr>
        <w:t>TSG-SA2 Meeting #169</w:t>
      </w:r>
      <w:r w:rsidRPr="000275EB">
        <w:rPr>
          <w:rFonts w:ascii="Arial" w:hAnsi="Arial" w:cs="Arial"/>
          <w:bCs/>
          <w:lang w:val="sv-FI"/>
        </w:rPr>
        <w:tab/>
      </w:r>
      <w:r w:rsidRPr="000275EB">
        <w:rPr>
          <w:rFonts w:ascii="Arial" w:hAnsi="Arial" w:cs="Arial"/>
          <w:bCs/>
          <w:lang w:val="sv-FI"/>
        </w:rPr>
        <w:tab/>
      </w:r>
      <w:r w:rsidR="0056624A" w:rsidRPr="000275EB">
        <w:rPr>
          <w:rFonts w:ascii="Arial" w:hAnsi="Arial" w:cs="Arial"/>
          <w:bCs/>
          <w:lang w:val="sv-FI"/>
        </w:rPr>
        <w:t>19-23</w:t>
      </w:r>
      <w:r w:rsidRPr="000275EB">
        <w:rPr>
          <w:rFonts w:ascii="Arial" w:hAnsi="Arial" w:cs="Arial"/>
          <w:bCs/>
          <w:lang w:val="sv-FI"/>
        </w:rPr>
        <w:t xml:space="preserve"> </w:t>
      </w:r>
      <w:r w:rsidR="0056624A" w:rsidRPr="000275EB">
        <w:rPr>
          <w:rFonts w:ascii="Arial" w:hAnsi="Arial" w:cs="Arial"/>
          <w:bCs/>
          <w:lang w:val="sv-FI"/>
        </w:rPr>
        <w:t>Ma</w:t>
      </w:r>
      <w:r w:rsidRPr="000275EB">
        <w:rPr>
          <w:rFonts w:ascii="Arial" w:hAnsi="Arial" w:cs="Arial"/>
          <w:bCs/>
          <w:lang w:val="sv-FI"/>
        </w:rPr>
        <w:t>y 2025</w:t>
      </w:r>
      <w:r w:rsidRPr="000275EB">
        <w:rPr>
          <w:rFonts w:ascii="Arial" w:hAnsi="Arial" w:cs="Arial"/>
          <w:bCs/>
          <w:lang w:val="sv-FI"/>
        </w:rPr>
        <w:tab/>
      </w:r>
      <w:r w:rsidR="0056624A" w:rsidRPr="000275EB">
        <w:rPr>
          <w:rFonts w:ascii="Arial" w:hAnsi="Arial" w:cs="Arial"/>
          <w:bCs/>
          <w:lang w:val="sv-FI"/>
        </w:rPr>
        <w:t>Fukuoka, Japan</w:t>
      </w:r>
    </w:p>
    <w:p w14:paraId="1083A563" w14:textId="7E625793" w:rsidR="000275EB" w:rsidRPr="0083052B" w:rsidRDefault="000275EB" w:rsidP="000275E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#1</w:t>
      </w:r>
      <w:r>
        <w:rPr>
          <w:rFonts w:ascii="Arial" w:hAnsi="Arial" w:cs="Arial"/>
          <w:bCs/>
          <w:lang w:val="sv-FI"/>
        </w:rPr>
        <w:t>70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9630C9">
        <w:rPr>
          <w:rFonts w:ascii="Arial" w:hAnsi="Arial" w:cs="Arial"/>
          <w:bCs/>
          <w:lang w:val="sv-FI"/>
        </w:rPr>
        <w:t>25-29 August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  <w:t>Gotebo</w:t>
      </w:r>
      <w:r>
        <w:rPr>
          <w:rFonts w:ascii="Arial" w:hAnsi="Arial" w:cs="Arial"/>
          <w:bCs/>
          <w:lang w:val="sv-FI"/>
        </w:rPr>
        <w:t>rg, Sweden</w:t>
      </w:r>
    </w:p>
    <w:p w14:paraId="1FAAA095" w14:textId="77777777" w:rsidR="00A44C42" w:rsidRPr="000275EB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5355B9" w14:textId="77777777" w:rsidR="00990BAF" w:rsidRPr="000275EB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5E0C9BC2" w14:textId="77777777" w:rsidR="004C3C1E" w:rsidRPr="000275EB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24C03D91" w14:textId="77777777" w:rsidR="00742EA8" w:rsidRPr="000275EB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06A037" w14:textId="77777777" w:rsidR="00FC2901" w:rsidRPr="000275EB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sectPr w:rsidR="00FC2901" w:rsidRPr="000275EB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94C34" w14:textId="77777777" w:rsidR="00360095" w:rsidRDefault="00360095">
      <w:r>
        <w:separator/>
      </w:r>
    </w:p>
  </w:endnote>
  <w:endnote w:type="continuationSeparator" w:id="0">
    <w:p w14:paraId="1A62E1A4" w14:textId="77777777" w:rsidR="00360095" w:rsidRDefault="00360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2DB2A" w14:textId="77777777" w:rsidR="00360095" w:rsidRDefault="00360095">
      <w:r>
        <w:separator/>
      </w:r>
    </w:p>
  </w:footnote>
  <w:footnote w:type="continuationSeparator" w:id="0">
    <w:p w14:paraId="212A2775" w14:textId="77777777" w:rsidR="00360095" w:rsidRDefault="003600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233A4"/>
    <w:rsid w:val="000275EB"/>
    <w:rsid w:val="0003296E"/>
    <w:rsid w:val="0003391E"/>
    <w:rsid w:val="00051102"/>
    <w:rsid w:val="000534DD"/>
    <w:rsid w:val="00066AAD"/>
    <w:rsid w:val="00077A67"/>
    <w:rsid w:val="000853EA"/>
    <w:rsid w:val="000901E3"/>
    <w:rsid w:val="00092844"/>
    <w:rsid w:val="000A468F"/>
    <w:rsid w:val="000B0737"/>
    <w:rsid w:val="000B08DF"/>
    <w:rsid w:val="000B70AE"/>
    <w:rsid w:val="000C2B99"/>
    <w:rsid w:val="000C4018"/>
    <w:rsid w:val="000C6CA1"/>
    <w:rsid w:val="000D61B9"/>
    <w:rsid w:val="000E7E54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9761A"/>
    <w:rsid w:val="002B555A"/>
    <w:rsid w:val="002C09B8"/>
    <w:rsid w:val="002C3C57"/>
    <w:rsid w:val="002E07ED"/>
    <w:rsid w:val="002E586D"/>
    <w:rsid w:val="003007F7"/>
    <w:rsid w:val="00305252"/>
    <w:rsid w:val="00324937"/>
    <w:rsid w:val="00343BBE"/>
    <w:rsid w:val="00344778"/>
    <w:rsid w:val="00360095"/>
    <w:rsid w:val="00381387"/>
    <w:rsid w:val="003856A3"/>
    <w:rsid w:val="00387EBE"/>
    <w:rsid w:val="003A2DAF"/>
    <w:rsid w:val="003A4C02"/>
    <w:rsid w:val="003C280F"/>
    <w:rsid w:val="003C464C"/>
    <w:rsid w:val="003C6ED3"/>
    <w:rsid w:val="003E015B"/>
    <w:rsid w:val="003F396C"/>
    <w:rsid w:val="003F7CB8"/>
    <w:rsid w:val="00400415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C4E"/>
    <w:rsid w:val="00481F2C"/>
    <w:rsid w:val="0048200D"/>
    <w:rsid w:val="00484B62"/>
    <w:rsid w:val="00484EE1"/>
    <w:rsid w:val="0049341F"/>
    <w:rsid w:val="00493DB4"/>
    <w:rsid w:val="004A31B6"/>
    <w:rsid w:val="004A4AD5"/>
    <w:rsid w:val="004B5E3F"/>
    <w:rsid w:val="004C3C1E"/>
    <w:rsid w:val="004D6C05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309CB"/>
    <w:rsid w:val="005335A4"/>
    <w:rsid w:val="00546E18"/>
    <w:rsid w:val="00547EA9"/>
    <w:rsid w:val="00551D6A"/>
    <w:rsid w:val="00557A36"/>
    <w:rsid w:val="0056624A"/>
    <w:rsid w:val="00571D64"/>
    <w:rsid w:val="00574CB5"/>
    <w:rsid w:val="00575F5E"/>
    <w:rsid w:val="00577116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37B3"/>
    <w:rsid w:val="00804603"/>
    <w:rsid w:val="00812DAF"/>
    <w:rsid w:val="00825F55"/>
    <w:rsid w:val="00826256"/>
    <w:rsid w:val="00827222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45CF5"/>
    <w:rsid w:val="00951114"/>
    <w:rsid w:val="00951722"/>
    <w:rsid w:val="009630C9"/>
    <w:rsid w:val="00963E47"/>
    <w:rsid w:val="00974D33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4867"/>
    <w:rsid w:val="00A16E29"/>
    <w:rsid w:val="00A222AC"/>
    <w:rsid w:val="00A249A2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7C4E"/>
    <w:rsid w:val="00AE1BD2"/>
    <w:rsid w:val="00AE219F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0436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C01728"/>
    <w:rsid w:val="00C11E76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344DB"/>
    <w:rsid w:val="00D421F8"/>
    <w:rsid w:val="00D424DB"/>
    <w:rsid w:val="00D439CC"/>
    <w:rsid w:val="00D5113A"/>
    <w:rsid w:val="00D5768F"/>
    <w:rsid w:val="00D60729"/>
    <w:rsid w:val="00D60A4F"/>
    <w:rsid w:val="00D611AB"/>
    <w:rsid w:val="00D70CD5"/>
    <w:rsid w:val="00D73687"/>
    <w:rsid w:val="00D83C64"/>
    <w:rsid w:val="00D92AE7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3</cp:revision>
  <cp:lastPrinted>2002-04-23T08:10:00Z</cp:lastPrinted>
  <dcterms:created xsi:type="dcterms:W3CDTF">2025-03-28T03:10:00Z</dcterms:created>
  <dcterms:modified xsi:type="dcterms:W3CDTF">2025-03-28T03:11:00Z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